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BE" w:rsidRDefault="0047404C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4175125</wp:posOffset>
            </wp:positionH>
            <wp:positionV relativeFrom="paragraph">
              <wp:posOffset>3810</wp:posOffset>
            </wp:positionV>
            <wp:extent cx="1653540" cy="1560195"/>
            <wp:effectExtent l="0" t="0" r="3810" b="1905"/>
            <wp:wrapThrough wrapText="bothSides">
              <wp:wrapPolygon edited="0">
                <wp:start x="0" y="0"/>
                <wp:lineTo x="0" y="21363"/>
                <wp:lineTo x="21401" y="21363"/>
                <wp:lineTo x="21401" y="0"/>
                <wp:lineTo x="0" y="0"/>
              </wp:wrapPolygon>
            </wp:wrapThrough>
            <wp:docPr id="1" name="Grafik 1" descr="Bildergebnis für Fuchsk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uchsklas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L</w:t>
      </w:r>
      <w:r w:rsidR="001D3315" w:rsidRPr="001D3315">
        <w:rPr>
          <w:rFonts w:ascii="Comic Sans MS" w:hAnsi="Comic Sans MS"/>
          <w:sz w:val="24"/>
        </w:rPr>
        <w:t>iebe Kinder der 2a,</w:t>
      </w:r>
      <w:r w:rsidRPr="0047404C">
        <w:t xml:space="preserve"> </w:t>
      </w:r>
    </w:p>
    <w:p w:rsidR="0047404C" w:rsidRPr="001D3315" w:rsidRDefault="0047404C">
      <w:pPr>
        <w:rPr>
          <w:rFonts w:ascii="Comic Sans MS" w:hAnsi="Comic Sans MS"/>
          <w:sz w:val="24"/>
        </w:rPr>
      </w:pPr>
    </w:p>
    <w:p w:rsidR="001D3315" w:rsidRDefault="001D3315">
      <w:pPr>
        <w:rPr>
          <w:rFonts w:ascii="Comic Sans MS" w:hAnsi="Comic Sans MS"/>
          <w:sz w:val="24"/>
        </w:rPr>
      </w:pPr>
      <w:r w:rsidRPr="001D3315">
        <w:rPr>
          <w:rFonts w:ascii="Comic Sans MS" w:hAnsi="Comic Sans MS"/>
          <w:sz w:val="24"/>
        </w:rPr>
        <w:t>schade, dass wir uns nun erst nach den Osterferien wiedersehen.</w:t>
      </w:r>
    </w:p>
    <w:p w:rsidR="0047404C" w:rsidRPr="001D3315" w:rsidRDefault="0047404C">
      <w:pPr>
        <w:rPr>
          <w:rFonts w:ascii="Comic Sans MS" w:hAnsi="Comic Sans MS"/>
          <w:sz w:val="24"/>
        </w:rPr>
      </w:pPr>
    </w:p>
    <w:p w:rsidR="001D3315" w:rsidRPr="001D3315" w:rsidRDefault="0047404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Damit du nun zuhause arbeiten kannst, hast du bereits alle Materialien in der Schule abgeholt. </w:t>
      </w:r>
      <w:r w:rsidR="001D3315" w:rsidRPr="001D3315">
        <w:rPr>
          <w:rFonts w:ascii="Comic Sans MS" w:hAnsi="Comic Sans MS"/>
          <w:sz w:val="24"/>
        </w:rPr>
        <w:t xml:space="preserve">Es wäre toll, wenn du jeden Tag eine Schulstunde in deinem Arbeitsplan für Mathematik und eine Schulstunde in den Themenplänen für Deutsch weiterarbeiten würdest. </w:t>
      </w:r>
      <w:bookmarkStart w:id="0" w:name="_GoBack"/>
      <w:bookmarkEnd w:id="0"/>
      <w:r>
        <w:rPr>
          <w:rFonts w:ascii="Comic Sans MS" w:hAnsi="Comic Sans MS"/>
          <w:sz w:val="24"/>
        </w:rPr>
        <w:br/>
      </w:r>
    </w:p>
    <w:p w:rsidR="001D3315" w:rsidRDefault="001D3315">
      <w:pPr>
        <w:rPr>
          <w:rFonts w:ascii="Comic Sans MS" w:hAnsi="Comic Sans MS"/>
          <w:sz w:val="24"/>
        </w:rPr>
      </w:pPr>
      <w:r w:rsidRPr="001D3315">
        <w:rPr>
          <w:rFonts w:ascii="Comic Sans MS" w:hAnsi="Comic Sans MS"/>
          <w:sz w:val="24"/>
        </w:rPr>
        <w:t xml:space="preserve">Außerdem darfst du nun mit deinem </w:t>
      </w:r>
      <w:r w:rsidRPr="0047404C">
        <w:rPr>
          <w:rFonts w:ascii="Comic Sans MS" w:hAnsi="Comic Sans MS"/>
          <w:sz w:val="24"/>
        </w:rPr>
        <w:t>Lesepass</w:t>
      </w:r>
      <w:r w:rsidRPr="001D3315">
        <w:rPr>
          <w:rFonts w:ascii="Comic Sans MS" w:hAnsi="Comic Sans MS"/>
          <w:sz w:val="24"/>
        </w:rPr>
        <w:t xml:space="preserve"> starten – Wenn du 10 Minuten in einem Buch gelesen hast, dürfen deine Eltern im Lesepass unterschreiben. </w:t>
      </w:r>
      <w:r w:rsidRPr="001D3315">
        <w:rPr>
          <w:rFonts w:ascii="Comic Sans MS" w:hAnsi="Comic Sans MS"/>
          <w:sz w:val="24"/>
        </w:rPr>
        <w:br/>
        <w:t xml:space="preserve">Wir werden </w:t>
      </w:r>
      <w:r w:rsidR="0047404C">
        <w:rPr>
          <w:rFonts w:ascii="Comic Sans MS" w:hAnsi="Comic Sans MS"/>
          <w:sz w:val="24"/>
        </w:rPr>
        <w:t xml:space="preserve">dann </w:t>
      </w:r>
      <w:r w:rsidRPr="001D3315">
        <w:rPr>
          <w:rFonts w:ascii="Comic Sans MS" w:hAnsi="Comic Sans MS"/>
          <w:sz w:val="24"/>
        </w:rPr>
        <w:t xml:space="preserve">gemeinsam eine Leseraupe in unserem Klassenzimmer gestalten. Wenn dein Lesepass vollständig ist, bekommst du eine kleine Überraschung </w:t>
      </w:r>
      <w:r w:rsidRPr="001D3315">
        <w:rPr>
          <w:rFonts w:ascii="Comic Sans MS" w:hAnsi="Comic Sans MS"/>
          <w:sz w:val="24"/>
        </w:rPr>
        <w:sym w:font="Wingdings" w:char="F04A"/>
      </w:r>
      <w:r w:rsidRPr="001D3315">
        <w:rPr>
          <w:rFonts w:ascii="Comic Sans MS" w:hAnsi="Comic Sans MS"/>
          <w:sz w:val="24"/>
        </w:rPr>
        <w:t xml:space="preserve"> </w:t>
      </w:r>
    </w:p>
    <w:p w:rsidR="0047404C" w:rsidRDefault="0047404C">
      <w:pPr>
        <w:rPr>
          <w:rFonts w:ascii="Comic Sans MS" w:hAnsi="Comic Sans MS"/>
          <w:sz w:val="24"/>
        </w:rPr>
      </w:pPr>
    </w:p>
    <w:p w:rsidR="0047404C" w:rsidRDefault="0047404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Wenn du Lust hast, kannst du mir auch gerne eine E-Mail schreiben. Ich freue mich über eine Nachricht von dir und werde auch ganz bestimmt antworten!</w:t>
      </w:r>
    </w:p>
    <w:p w:rsidR="0047404C" w:rsidRDefault="0047404C">
      <w:pPr>
        <w:rPr>
          <w:rFonts w:ascii="Comic Sans MS" w:hAnsi="Comic Sans MS"/>
          <w:sz w:val="24"/>
        </w:rPr>
      </w:pPr>
    </w:p>
    <w:p w:rsidR="0047404C" w:rsidRDefault="0047404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Viele liebe Grüße und bleib‘ gesund,</w:t>
      </w:r>
    </w:p>
    <w:p w:rsidR="0047404C" w:rsidRPr="001D3315" w:rsidRDefault="0047404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deine Frau Werth </w:t>
      </w:r>
    </w:p>
    <w:sectPr w:rsidR="0047404C" w:rsidRPr="001D33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15"/>
    <w:rsid w:val="001D3315"/>
    <w:rsid w:val="003705BE"/>
    <w:rsid w:val="004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A552-3777-4FE7-BF19-45F6CA7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2020-03-17T09:28:00Z</dcterms:created>
  <dcterms:modified xsi:type="dcterms:W3CDTF">2020-03-17T09:46:00Z</dcterms:modified>
</cp:coreProperties>
</file>